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72" w:rsidRDefault="004D3872" w:rsidP="004D3872">
      <w:pPr>
        <w:spacing w:after="88" w:line="259" w:lineRule="auto"/>
        <w:ind w:left="0" w:right="0" w:firstLine="0"/>
        <w:jc w:val="left"/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:rsidR="004D3872" w:rsidRDefault="004D3872" w:rsidP="004D3872">
      <w:pPr>
        <w:spacing w:after="0" w:line="259" w:lineRule="auto"/>
        <w:ind w:left="11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4D3872" w:rsidTr="00861584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72" w:rsidRDefault="00293A85" w:rsidP="00861584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="004D387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4D3872" w:rsidRDefault="004D3872" w:rsidP="004D3872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4D3872" w:rsidTr="0086158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tražene podatke </w:t>
            </w:r>
          </w:p>
        </w:tc>
      </w:tr>
      <w:tr w:rsidR="004D3872" w:rsidTr="00861584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Ime škole: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E91">
              <w:rPr>
                <w:rFonts w:ascii="Times New Roman" w:eastAsia="Times New Roman" w:hAnsi="Times New Roman" w:cs="Times New Roman"/>
                <w:b/>
              </w:rPr>
              <w:t xml:space="preserve">Osnovna škola </w:t>
            </w:r>
            <w:proofErr w:type="spellStart"/>
            <w:r w:rsidR="00405E91">
              <w:rPr>
                <w:rFonts w:ascii="Times New Roman" w:eastAsia="Times New Roman" w:hAnsi="Times New Roman" w:cs="Times New Roman"/>
                <w:b/>
              </w:rPr>
              <w:t>Jurja</w:t>
            </w:r>
            <w:proofErr w:type="spellEnd"/>
            <w:r w:rsidR="00405E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405E91">
              <w:rPr>
                <w:rFonts w:ascii="Times New Roman" w:eastAsia="Times New Roman" w:hAnsi="Times New Roman" w:cs="Times New Roman"/>
                <w:b/>
              </w:rPr>
              <w:t>Šižgorića</w:t>
            </w:r>
            <w:proofErr w:type="spellEnd"/>
            <w:r w:rsidR="00405E91">
              <w:rPr>
                <w:rFonts w:ascii="Times New Roman" w:eastAsia="Times New Roman" w:hAnsi="Times New Roman" w:cs="Times New Roman"/>
                <w:b/>
              </w:rPr>
              <w:t>,Šibenik</w:t>
            </w:r>
          </w:p>
        </w:tc>
      </w:tr>
      <w:tr w:rsidR="004D3872" w:rsidTr="00861584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 xml:space="preserve">Adresa: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E91">
              <w:rPr>
                <w:rFonts w:ascii="Times New Roman" w:eastAsia="Times New Roman" w:hAnsi="Times New Roman" w:cs="Times New Roman"/>
                <w:b/>
              </w:rPr>
              <w:t>Stjepana Radića 44A</w:t>
            </w:r>
          </w:p>
        </w:tc>
      </w:tr>
      <w:tr w:rsidR="004D3872" w:rsidTr="00861584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Mjesto: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E91">
              <w:rPr>
                <w:rFonts w:ascii="Times New Roman" w:eastAsia="Times New Roman" w:hAnsi="Times New Roman" w:cs="Times New Roman"/>
                <w:b/>
              </w:rPr>
              <w:t>Šibenik</w:t>
            </w:r>
          </w:p>
        </w:tc>
      </w:tr>
      <w:tr w:rsidR="004D3872" w:rsidTr="00861584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Poštanski broj: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E91">
              <w:rPr>
                <w:rFonts w:ascii="Times New Roman" w:eastAsia="Times New Roman" w:hAnsi="Times New Roman" w:cs="Times New Roman"/>
                <w:b/>
              </w:rPr>
              <w:t>22000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21F46">
              <w:rPr>
                <w:rFonts w:ascii="Times New Roman" w:eastAsia="Times New Roman" w:hAnsi="Times New Roman" w:cs="Times New Roman"/>
                <w:b/>
              </w:rPr>
              <w:t>8.a i 8</w:t>
            </w:r>
            <w:r w:rsidR="00405E91">
              <w:rPr>
                <w:rFonts w:ascii="Times New Roman" w:eastAsia="Times New Roman" w:hAnsi="Times New Roman" w:cs="Times New Roman"/>
                <w:b/>
              </w:rPr>
              <w:t>.b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4D3872" w:rsidTr="0086158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-3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dana i noćenja </w:t>
            </w:r>
          </w:p>
        </w:tc>
      </w:tr>
      <w:tr w:rsidR="004D3872" w:rsidTr="0086158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8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6" w:firstLine="0"/>
              <w:jc w:val="right"/>
            </w:pPr>
            <w:r>
              <w:t xml:space="preserve">noćenja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8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6" w:firstLine="0"/>
              <w:jc w:val="right"/>
            </w:pPr>
            <w:r>
              <w:t xml:space="preserve">noćenja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>
              <w:t xml:space="preserve">c) </w:t>
            </w:r>
            <w: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3F0EB8" w:rsidP="00861584">
            <w:pPr>
              <w:spacing w:after="0" w:line="259" w:lineRule="auto"/>
              <w:ind w:left="0" w:right="78" w:firstLine="0"/>
              <w:jc w:val="right"/>
            </w:pPr>
            <w:r>
              <w:t>4</w:t>
            </w:r>
            <w:r w:rsidR="004D3872"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3F0EB8" w:rsidP="00861584">
            <w:pPr>
              <w:spacing w:after="0" w:line="259" w:lineRule="auto"/>
              <w:ind w:left="0" w:right="76" w:firstLine="0"/>
              <w:jc w:val="right"/>
            </w:pPr>
            <w:r>
              <w:t>3</w:t>
            </w:r>
            <w:r w:rsidR="004D3872">
              <w:t xml:space="preserve">noćenja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8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76" w:firstLine="0"/>
              <w:jc w:val="right"/>
            </w:pPr>
            <w:r>
              <w:t xml:space="preserve">noćenja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1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područje ime/imena države/država </w:t>
            </w:r>
          </w:p>
        </w:tc>
      </w:tr>
      <w:tr w:rsidR="004D3872" w:rsidTr="00861584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Pr="004E622D" w:rsidRDefault="004D3872" w:rsidP="00861584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>
              <w:rPr>
                <w:sz w:val="14"/>
              </w:rPr>
              <w:t xml:space="preserve"> </w:t>
            </w:r>
            <w:r w:rsidR="00321F46">
              <w:rPr>
                <w:sz w:val="28"/>
                <w:szCs w:val="28"/>
              </w:rPr>
              <w:t>Istra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  <w:r>
              <w:tab/>
              <w:t>u inozemstvu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4D3872" w:rsidTr="00861584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13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Planirano vrijeme realizacije </w:t>
            </w:r>
          </w:p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od  </w:t>
            </w:r>
            <w:r w:rsidR="003F0EB8">
              <w:t>1</w:t>
            </w:r>
            <w:r w:rsidR="00293A85">
              <w:t>3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  <w:r w:rsidR="00293A85"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do </w:t>
            </w:r>
            <w:r w:rsidR="003F0EB8">
              <w:t>1</w:t>
            </w:r>
            <w:r w:rsidR="00293A85">
              <w:t>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  <w:r w:rsidR="00293A85"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t>20</w:t>
            </w:r>
            <w:r w:rsidR="003F0EB8">
              <w:t>16</w:t>
            </w:r>
            <w:r>
              <w:t xml:space="preserve"> </w:t>
            </w:r>
          </w:p>
        </w:tc>
      </w:tr>
      <w:tr w:rsidR="004D3872" w:rsidTr="00861584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8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8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5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Godina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4D3872" w:rsidTr="00861584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3872" w:rsidTr="00861584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D3872" w:rsidRDefault="004D3872" w:rsidP="00861584">
            <w:pPr>
              <w:spacing w:after="0" w:line="259" w:lineRule="auto"/>
              <w:ind w:left="127" w:right="0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  <w:r w:rsidR="00293A85">
              <w:t>3</w:t>
            </w:r>
            <w:r w:rsidR="00A07D8A">
              <w:t>8</w:t>
            </w:r>
            <w:r w:rsidR="00293A85">
              <w:t>-4</w:t>
            </w:r>
            <w:r w:rsidR="00764EB0">
              <w:t>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t xml:space="preserve">s mogućnošću odstupanja za tri učenika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3872" w:rsidRDefault="004D3872" w:rsidP="00861584">
            <w:pPr>
              <w:spacing w:after="0" w:line="259" w:lineRule="auto"/>
              <w:ind w:left="115" w:right="0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293A85" w:rsidP="00861584">
            <w:pPr>
              <w:spacing w:after="0" w:line="259" w:lineRule="auto"/>
              <w:ind w:left="107" w:right="0" w:firstLine="0"/>
              <w:jc w:val="left"/>
            </w:pPr>
            <w: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3872" w:rsidTr="00861584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3872" w:rsidRDefault="004D3872" w:rsidP="00861584">
            <w:pPr>
              <w:spacing w:after="0" w:line="259" w:lineRule="auto"/>
              <w:ind w:left="516" w:right="0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D3872" w:rsidRDefault="004D3872" w:rsidP="004D3872">
      <w:pPr>
        <w:spacing w:after="0" w:line="259" w:lineRule="auto"/>
        <w:ind w:left="21" w:righ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4D3872" w:rsidTr="0086158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1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</w:t>
            </w:r>
          </w:p>
        </w:tc>
      </w:tr>
      <w:tr w:rsidR="004D3872" w:rsidTr="00861584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Mjesto polaska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A07D8A" w:rsidP="00861584">
            <w:pPr>
              <w:spacing w:after="0" w:line="259" w:lineRule="auto"/>
              <w:ind w:left="827" w:right="0" w:firstLine="0"/>
              <w:jc w:val="left"/>
            </w:pPr>
            <w:r>
              <w:t>Šibenik</w:t>
            </w:r>
            <w:r w:rsidR="004D3872"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Usputna odredišta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827" w:right="0" w:firstLine="0"/>
              <w:jc w:val="left"/>
            </w:pPr>
            <w:r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>Krajnji cilj putovanja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827" w:right="0" w:firstLine="0"/>
              <w:jc w:val="left"/>
            </w:pPr>
            <w:r>
              <w:t xml:space="preserve"> </w:t>
            </w:r>
            <w:r w:rsidR="00321F46">
              <w:t>Pula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4D3872" w:rsidTr="0086158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1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D3872" w:rsidTr="00861584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516" w:right="0" w:hanging="386"/>
              <w:jc w:val="left"/>
            </w:pPr>
            <w:r>
              <w:t>a) 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A07D8A" w:rsidP="00861584">
            <w:pPr>
              <w:spacing w:after="0" w:line="259" w:lineRule="auto"/>
              <w:ind w:left="827" w:right="0" w:firstLine="0"/>
              <w:jc w:val="left"/>
            </w:pPr>
            <w:r>
              <w:t>X</w:t>
            </w:r>
            <w:r w:rsidR="004D3872"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18" w:right="0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827" w:right="0" w:firstLine="0"/>
              <w:jc w:val="left"/>
            </w:pPr>
            <w:r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27" w:right="0" w:firstLine="0"/>
              <w:jc w:val="left"/>
            </w:pPr>
            <w: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827" w:right="0" w:firstLine="0"/>
              <w:jc w:val="left"/>
            </w:pPr>
            <w:r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18" w:right="0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827" w:right="0" w:firstLine="0"/>
              <w:jc w:val="left"/>
            </w:pPr>
            <w:r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130" w:right="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4D3872" w:rsidTr="0086158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7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Označiti s X  jednu ili više mogućnosti smještaja </w:t>
            </w:r>
          </w:p>
        </w:tc>
      </w:tr>
      <w:tr w:rsidR="004D3872" w:rsidTr="0086158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154" w:right="0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D3872" w:rsidTr="0086158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321F46" w:rsidP="00861584">
            <w:pPr>
              <w:spacing w:after="0" w:line="259" w:lineRule="auto"/>
              <w:ind w:left="0" w:right="55" w:firstLine="0"/>
              <w:jc w:val="right"/>
            </w:pPr>
            <w:r>
              <w:t>X</w:t>
            </w:r>
            <w:r w:rsidR="004D3872">
              <w:t xml:space="preserve">(upisati broj ***)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154" w:right="0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142" w:right="0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60C30">
              <w:rPr>
                <w:rFonts w:ascii="Times New Roman" w:eastAsia="Times New Roman" w:hAnsi="Times New Roman" w:cs="Times New Roman"/>
                <w:i/>
              </w:rPr>
              <w:t>3 polupansiona</w:t>
            </w:r>
          </w:p>
        </w:tc>
      </w:tr>
      <w:tr w:rsidR="004D3872" w:rsidTr="00861584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0" w:right="154" w:firstLine="0"/>
              <w:jc w:val="center"/>
            </w:pPr>
            <w:r>
              <w:t xml:space="preserve">Prehrana na bazi punoga </w:t>
            </w:r>
          </w:p>
          <w:p w:rsidR="004D3872" w:rsidRDefault="004D3872" w:rsidP="00861584">
            <w:pPr>
              <w:spacing w:after="0" w:line="259" w:lineRule="auto"/>
              <w:ind w:left="552" w:right="2090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178" w:right="0" w:firstLine="0"/>
              <w:jc w:val="left"/>
            </w:pPr>
            <w:r>
              <w:t xml:space="preserve">f) 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60C30">
              <w:rPr>
                <w:rFonts w:ascii="Times New Roman" w:eastAsia="Times New Roman" w:hAnsi="Times New Roman" w:cs="Times New Roman"/>
                <w:i/>
              </w:rPr>
              <w:t>3 ručka u restoranima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4D3872" w:rsidTr="00861584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141" w:right="53" w:hanging="34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Pr="004E622D" w:rsidRDefault="004D3872" w:rsidP="0086158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14"/>
              </w:rPr>
              <w:t xml:space="preserve"> </w:t>
            </w:r>
            <w:r w:rsidR="00260C30">
              <w:rPr>
                <w:szCs w:val="24"/>
              </w:rPr>
              <w:t xml:space="preserve">Posjete: Trsatska gradina, </w:t>
            </w:r>
            <w:proofErr w:type="spellStart"/>
            <w:r w:rsidR="00260C30">
              <w:rPr>
                <w:szCs w:val="24"/>
              </w:rPr>
              <w:t>Aqvarium</w:t>
            </w:r>
            <w:proofErr w:type="spellEnd"/>
            <w:r w:rsidR="00260C30">
              <w:rPr>
                <w:szCs w:val="24"/>
              </w:rPr>
              <w:t xml:space="preserve"> na </w:t>
            </w:r>
            <w:proofErr w:type="spellStart"/>
            <w:r w:rsidR="00260C30">
              <w:rPr>
                <w:szCs w:val="24"/>
              </w:rPr>
              <w:t>Verudeli</w:t>
            </w:r>
            <w:proofErr w:type="spellEnd"/>
            <w:r w:rsidR="00260C30">
              <w:rPr>
                <w:szCs w:val="24"/>
              </w:rPr>
              <w:t xml:space="preserve">, NP </w:t>
            </w:r>
            <w:proofErr w:type="spellStart"/>
            <w:r w:rsidR="00260C30">
              <w:rPr>
                <w:szCs w:val="24"/>
              </w:rPr>
              <w:t>Briuni</w:t>
            </w:r>
            <w:proofErr w:type="spellEnd"/>
            <w:r w:rsidR="00260C30">
              <w:rPr>
                <w:szCs w:val="24"/>
              </w:rPr>
              <w:t>, Arena u Puli, zvjezdarnica u Višnjanu</w:t>
            </w:r>
          </w:p>
        </w:tc>
      </w:tr>
      <w:tr w:rsidR="004D3872" w:rsidTr="00861584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b) </w:t>
            </w:r>
            <w: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c) </w:t>
            </w:r>
            <w: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Pr="004E622D" w:rsidRDefault="004D3872" w:rsidP="0086158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14"/>
              </w:rPr>
              <w:t xml:space="preserve"> </w:t>
            </w:r>
            <w:r w:rsidR="004E622D">
              <w:rPr>
                <w:szCs w:val="24"/>
              </w:rPr>
              <w:t>X</w:t>
            </w:r>
          </w:p>
        </w:tc>
      </w:tr>
      <w:tr w:rsidR="004D3872" w:rsidTr="00861584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Prijedlog dodatnih sadržaja koji </w:t>
            </w:r>
          </w:p>
          <w:p w:rsidR="004D3872" w:rsidRDefault="004D3872" w:rsidP="00861584">
            <w:pPr>
              <w:spacing w:after="0" w:line="259" w:lineRule="auto"/>
              <w:ind w:left="1029" w:right="0" w:hanging="482"/>
              <w:jc w:val="left"/>
            </w:pPr>
            <w:r>
              <w:t xml:space="preserve">e) </w:t>
            </w:r>
            <w: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4D3872" w:rsidRDefault="004D3872" w:rsidP="004D3872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3"/>
        <w:gridCol w:w="2870"/>
        <w:gridCol w:w="1580"/>
        <w:gridCol w:w="1630"/>
      </w:tblGrid>
      <w:tr w:rsidR="004D3872" w:rsidTr="00861584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872" w:rsidRDefault="004D3872" w:rsidP="00861584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113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</w:t>
            </w:r>
          </w:p>
          <w:p w:rsidR="004D3872" w:rsidRDefault="004D3872" w:rsidP="00861584">
            <w:pPr>
              <w:spacing w:after="0" w:line="259" w:lineRule="auto"/>
              <w:ind w:left="0" w:right="74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(za br. 12) </w:t>
            </w:r>
          </w:p>
        </w:tc>
      </w:tr>
      <w:tr w:rsidR="004D3872" w:rsidTr="00861584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826" w:right="0" w:hanging="82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a) </w:t>
            </w:r>
            <w:r>
              <w:tab/>
              <w:t xml:space="preserve">posljedica nesretnoga slučaja i bolesti na   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Pr="004E622D" w:rsidRDefault="004D3872" w:rsidP="0086158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14"/>
              </w:rPr>
              <w:t xml:space="preserve"> </w:t>
            </w:r>
            <w:r w:rsidR="004E622D">
              <w:rPr>
                <w:szCs w:val="24"/>
              </w:rPr>
              <w:t>X</w:t>
            </w:r>
          </w:p>
        </w:tc>
      </w:tr>
      <w:tr w:rsidR="004D3872" w:rsidTr="00861584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643" w:right="872" w:hanging="643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spacing w:after="0" w:line="259" w:lineRule="auto"/>
              <w:ind w:left="1099" w:right="0" w:hanging="1099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d) </w:t>
            </w:r>
            <w: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872" w:rsidRDefault="004D3872" w:rsidP="00861584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D3872" w:rsidTr="00861584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872" w:rsidRDefault="004D3872" w:rsidP="008615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3872" w:rsidTr="00861584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0" w:right="-2" w:firstLine="0"/>
              <w:jc w:val="right"/>
            </w:pPr>
            <w: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9F149E" w:rsidP="00861584">
            <w:pPr>
              <w:spacing w:after="0" w:line="259" w:lineRule="auto"/>
              <w:ind w:left="0" w:right="107" w:firstLine="0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31.05.2016</w:t>
            </w:r>
            <w:r w:rsidR="00A07D8A">
              <w:rPr>
                <w:rFonts w:ascii="Times New Roman" w:eastAsia="Times New Roman" w:hAnsi="Times New Roman" w:cs="Times New Roman"/>
                <w:i/>
              </w:rPr>
              <w:t>.</w:t>
            </w:r>
            <w:r w:rsidR="004D3872">
              <w:rPr>
                <w:rFonts w:ascii="Times New Roman" w:eastAsia="Times New Roman" w:hAnsi="Times New Roman" w:cs="Times New Roman"/>
                <w:i/>
              </w:rPr>
              <w:t xml:space="preserve"> (datum) </w:t>
            </w:r>
          </w:p>
        </w:tc>
      </w:tr>
      <w:tr w:rsidR="004D3872" w:rsidTr="00861584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872" w:rsidRDefault="004D3872" w:rsidP="008615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9F149E">
              <w:t>03</w:t>
            </w:r>
            <w:r w:rsidR="00293A85">
              <w:t>.06</w:t>
            </w:r>
            <w:r w:rsidR="00D00D98">
              <w:t>.2016</w:t>
            </w:r>
            <w:r w:rsidR="00A07D8A">
              <w:t>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872" w:rsidRDefault="004D3872" w:rsidP="00861584">
            <w:pPr>
              <w:spacing w:after="0" w:line="259" w:lineRule="auto"/>
              <w:ind w:left="2" w:right="0" w:firstLine="0"/>
              <w:jc w:val="left"/>
            </w:pPr>
            <w:r>
              <w:t xml:space="preserve">u    </w:t>
            </w:r>
            <w:r w:rsidR="00E837B6">
              <w:t>17</w:t>
            </w:r>
            <w:r>
              <w:t xml:space="preserve">             sati. </w:t>
            </w:r>
          </w:p>
        </w:tc>
      </w:tr>
    </w:tbl>
    <w:p w:rsidR="004D3872" w:rsidRDefault="004D3872" w:rsidP="004D3872">
      <w:pPr>
        <w:spacing w:after="186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4D3872" w:rsidRDefault="004D3872" w:rsidP="004D3872">
      <w:pPr>
        <w:spacing w:after="186" w:line="259" w:lineRule="auto"/>
        <w:ind w:left="0" w:right="0" w:firstLine="0"/>
        <w:jc w:val="left"/>
        <w:rPr>
          <w:sz w:val="16"/>
        </w:rPr>
      </w:pPr>
    </w:p>
    <w:p w:rsidR="004D3872" w:rsidRDefault="004D3872" w:rsidP="004D3872">
      <w:pPr>
        <w:spacing w:after="186" w:line="259" w:lineRule="auto"/>
        <w:ind w:left="0" w:right="0" w:firstLine="0"/>
        <w:jc w:val="left"/>
        <w:rPr>
          <w:sz w:val="16"/>
        </w:rPr>
      </w:pPr>
    </w:p>
    <w:p w:rsidR="004D3872" w:rsidRDefault="004D3872" w:rsidP="004D3872">
      <w:pPr>
        <w:spacing w:after="186" w:line="259" w:lineRule="auto"/>
        <w:ind w:left="0" w:right="0" w:firstLine="0"/>
        <w:jc w:val="left"/>
        <w:rPr>
          <w:sz w:val="16"/>
        </w:rPr>
      </w:pPr>
    </w:p>
    <w:p w:rsidR="00456079" w:rsidRDefault="00456079"/>
    <w:sectPr w:rsidR="00456079" w:rsidSect="00D5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57EB0"/>
    <w:rsid w:val="00260C30"/>
    <w:rsid w:val="002645E2"/>
    <w:rsid w:val="00293A85"/>
    <w:rsid w:val="00321F46"/>
    <w:rsid w:val="003E794A"/>
    <w:rsid w:val="003F0EB8"/>
    <w:rsid w:val="00405E91"/>
    <w:rsid w:val="00456079"/>
    <w:rsid w:val="004D3872"/>
    <w:rsid w:val="004E622D"/>
    <w:rsid w:val="00565EE7"/>
    <w:rsid w:val="00584E63"/>
    <w:rsid w:val="006056C1"/>
    <w:rsid w:val="00612A74"/>
    <w:rsid w:val="00764EB0"/>
    <w:rsid w:val="00801EF6"/>
    <w:rsid w:val="009F149E"/>
    <w:rsid w:val="00A07D8A"/>
    <w:rsid w:val="00B82444"/>
    <w:rsid w:val="00BC3AB4"/>
    <w:rsid w:val="00C63D5B"/>
    <w:rsid w:val="00D00D98"/>
    <w:rsid w:val="00D50447"/>
    <w:rsid w:val="00DE1924"/>
    <w:rsid w:val="00E15DE2"/>
    <w:rsid w:val="00E837B6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872"/>
    <w:pPr>
      <w:spacing w:after="153" w:line="250" w:lineRule="auto"/>
      <w:ind w:left="365" w:right="1" w:hanging="365"/>
      <w:jc w:val="both"/>
    </w:pPr>
    <w:rPr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D387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872"/>
    <w:pPr>
      <w:spacing w:after="153" w:line="250" w:lineRule="auto"/>
      <w:ind w:left="365" w:right="1" w:hanging="365"/>
      <w:jc w:val="both"/>
    </w:pPr>
    <w:rPr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4D387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Ivana</cp:lastModifiedBy>
  <cp:revision>2</cp:revision>
  <cp:lastPrinted>2016-05-20T10:18:00Z</cp:lastPrinted>
  <dcterms:created xsi:type="dcterms:W3CDTF">2016-05-21T23:12:00Z</dcterms:created>
  <dcterms:modified xsi:type="dcterms:W3CDTF">2016-05-21T23:12:00Z</dcterms:modified>
</cp:coreProperties>
</file>